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7380"/>
        <w:gridCol w:w="6465"/>
        <w:gridCol w:w="345"/>
      </w:tblGrid>
      <w:tr w:rsidR="00D332EC">
        <w:trPr>
          <w:trHeight w:hRule="exact" w:val="195"/>
        </w:trPr>
        <w:tc>
          <w:tcPr>
            <w:tcW w:w="270" w:type="dxa"/>
          </w:tcPr>
          <w:p w:rsidR="00D332EC" w:rsidRDefault="00D332EC"/>
        </w:tc>
        <w:tc>
          <w:tcPr>
            <w:tcW w:w="7380" w:type="dxa"/>
          </w:tcPr>
          <w:p w:rsidR="00D332EC" w:rsidRDefault="00D332EC"/>
        </w:tc>
        <w:tc>
          <w:tcPr>
            <w:tcW w:w="6465" w:type="dxa"/>
          </w:tcPr>
          <w:p w:rsidR="00D332EC" w:rsidRDefault="00D332EC"/>
        </w:tc>
        <w:tc>
          <w:tcPr>
            <w:tcW w:w="345" w:type="dxa"/>
          </w:tcPr>
          <w:p w:rsidR="00D332EC" w:rsidRDefault="00D332EC"/>
        </w:tc>
      </w:tr>
      <w:tr w:rsidR="00190CD6" w:rsidTr="00190CD6">
        <w:trPr>
          <w:trHeight w:hRule="exact" w:val="1110"/>
        </w:trPr>
        <w:tc>
          <w:tcPr>
            <w:tcW w:w="270" w:type="dxa"/>
          </w:tcPr>
          <w:p w:rsidR="00D332EC" w:rsidRDefault="00D332EC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D332EC" w:rsidRDefault="00D110D0"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Haslington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Primary Academy</w:t>
            </w:r>
          </w:p>
          <w:p w:rsidR="00D332EC" w:rsidRDefault="00D110D0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D332EC" w:rsidRDefault="00D332EC"/>
        </w:tc>
      </w:tr>
      <w:tr w:rsidR="00D332EC">
        <w:trPr>
          <w:trHeight w:hRule="exact" w:val="105"/>
        </w:trPr>
        <w:tc>
          <w:tcPr>
            <w:tcW w:w="270" w:type="dxa"/>
          </w:tcPr>
          <w:p w:rsidR="00D332EC" w:rsidRDefault="00D332EC"/>
        </w:tc>
        <w:tc>
          <w:tcPr>
            <w:tcW w:w="7380" w:type="dxa"/>
          </w:tcPr>
          <w:p w:rsidR="00D332EC" w:rsidRDefault="00D332EC"/>
        </w:tc>
        <w:tc>
          <w:tcPr>
            <w:tcW w:w="6465" w:type="dxa"/>
          </w:tcPr>
          <w:p w:rsidR="00D332EC" w:rsidRDefault="00D332EC"/>
        </w:tc>
        <w:tc>
          <w:tcPr>
            <w:tcW w:w="345" w:type="dxa"/>
          </w:tcPr>
          <w:p w:rsidR="00D332EC" w:rsidRDefault="00D332EC"/>
        </w:tc>
      </w:tr>
      <w:tr w:rsidR="00190CD6" w:rsidTr="00190CD6">
        <w:trPr>
          <w:trHeight w:hRule="exact" w:val="780"/>
        </w:trPr>
        <w:tc>
          <w:tcPr>
            <w:tcW w:w="270" w:type="dxa"/>
          </w:tcPr>
          <w:p w:rsidR="00D332EC" w:rsidRDefault="00D332EC"/>
        </w:tc>
        <w:tc>
          <w:tcPr>
            <w:tcW w:w="13845" w:type="dxa"/>
            <w:gridSpan w:val="2"/>
          </w:tcPr>
          <w:p w:rsidR="00D332EC" w:rsidRDefault="00D110D0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>
              <w:rPr>
                <w:rFonts w:ascii="Arial" w:eastAsia="Arial" w:hAnsi="Arial" w:cs="Arial"/>
                <w:color w:val="696969"/>
                <w:sz w:val="20"/>
              </w:rPr>
              <w:t>, ?</w:t>
            </w:r>
            <w:proofErr w:type="gramEnd"/>
            <w:r>
              <w:rPr>
                <w:rFonts w:ascii="Arial" w:eastAsia="Arial" w:hAnsi="Arial" w:cs="Arial"/>
                <w:color w:val="696969"/>
                <w:sz w:val="20"/>
              </w:rPr>
              <w:t xml:space="preserve"> = Attendance Not Marked, Blank = Not Required,</w:t>
            </w:r>
          </w:p>
          <w:p w:rsidR="00D332EC" w:rsidRDefault="00D110D0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D332EC" w:rsidRDefault="00D332EC"/>
        </w:tc>
      </w:tr>
      <w:tr w:rsidR="00D332EC">
        <w:trPr>
          <w:trHeight w:hRule="exact" w:val="105"/>
        </w:trPr>
        <w:tc>
          <w:tcPr>
            <w:tcW w:w="270" w:type="dxa"/>
          </w:tcPr>
          <w:p w:rsidR="00D332EC" w:rsidRDefault="00D332EC"/>
        </w:tc>
        <w:tc>
          <w:tcPr>
            <w:tcW w:w="7380" w:type="dxa"/>
          </w:tcPr>
          <w:p w:rsidR="00D332EC" w:rsidRDefault="00D332EC"/>
        </w:tc>
        <w:tc>
          <w:tcPr>
            <w:tcW w:w="6465" w:type="dxa"/>
          </w:tcPr>
          <w:p w:rsidR="00D332EC" w:rsidRDefault="00D332EC"/>
        </w:tc>
        <w:tc>
          <w:tcPr>
            <w:tcW w:w="345" w:type="dxa"/>
          </w:tcPr>
          <w:p w:rsidR="00D332EC" w:rsidRDefault="00D332EC"/>
        </w:tc>
      </w:tr>
      <w:tr w:rsidR="00D332EC">
        <w:trPr>
          <w:trHeight w:hRule="exact" w:val="6840"/>
        </w:trPr>
        <w:tc>
          <w:tcPr>
            <w:tcW w:w="270" w:type="dxa"/>
          </w:tcPr>
          <w:p w:rsidR="00D332EC" w:rsidRDefault="00D332EC"/>
        </w:tc>
        <w:tc>
          <w:tcPr>
            <w:tcW w:w="73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</w:tblGrid>
            <w:tr w:rsidR="00D332EC">
              <w:trPr>
                <w:trHeight w:hRule="exact" w:val="1935"/>
              </w:trPr>
              <w:tc>
                <w:tcPr>
                  <w:tcW w:w="3330" w:type="dxa"/>
                </w:tcPr>
                <w:p w:rsidR="00D332EC" w:rsidRDefault="00D332EC"/>
              </w:tc>
              <w:tc>
                <w:tcPr>
                  <w:tcW w:w="2475" w:type="dxa"/>
                </w:tcPr>
                <w:p w:rsidR="00D332EC" w:rsidRDefault="00D332EC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LGB Meeting</w:t>
                  </w:r>
                </w:p>
              </w:tc>
            </w:tr>
            <w:tr w:rsidR="00D332EC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D332EC" w:rsidRDefault="00D110D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D332EC" w:rsidRDefault="00D110D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18 Oct 2022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Feb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23 May 2023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Lora Burns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Naomi Coates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Peter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Duncalfe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Dr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Alexandra  Lewis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Donna  Mitchell</w:t>
                  </w:r>
                  <w:proofErr w:type="gram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Olivia Morris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Pamela Simpson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CEO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Jaki Singleton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D332EC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Pauline Turner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Appointed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D332EC" w:rsidRDefault="00D110D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</w:tbl>
          <w:p w:rsidR="00D332EC" w:rsidRDefault="00D332EC"/>
        </w:tc>
        <w:tc>
          <w:tcPr>
            <w:tcW w:w="6465" w:type="dxa"/>
          </w:tcPr>
          <w:p w:rsidR="00D332EC" w:rsidRDefault="00D332EC">
            <w:bookmarkStart w:id="0" w:name="_GoBack"/>
            <w:bookmarkEnd w:id="0"/>
          </w:p>
        </w:tc>
        <w:tc>
          <w:tcPr>
            <w:tcW w:w="345" w:type="dxa"/>
          </w:tcPr>
          <w:p w:rsidR="00D332EC" w:rsidRDefault="00D332EC"/>
        </w:tc>
      </w:tr>
      <w:tr w:rsidR="00D332EC">
        <w:trPr>
          <w:trHeight w:hRule="exact" w:val="472"/>
        </w:trPr>
        <w:tc>
          <w:tcPr>
            <w:tcW w:w="270" w:type="dxa"/>
          </w:tcPr>
          <w:p w:rsidR="00D332EC" w:rsidRDefault="00D332EC"/>
        </w:tc>
        <w:tc>
          <w:tcPr>
            <w:tcW w:w="7380" w:type="dxa"/>
          </w:tcPr>
          <w:p w:rsidR="00D332EC" w:rsidRDefault="00D332EC"/>
        </w:tc>
        <w:tc>
          <w:tcPr>
            <w:tcW w:w="6465" w:type="dxa"/>
          </w:tcPr>
          <w:p w:rsidR="00D332EC" w:rsidRDefault="00D332EC"/>
        </w:tc>
        <w:tc>
          <w:tcPr>
            <w:tcW w:w="345" w:type="dxa"/>
          </w:tcPr>
          <w:p w:rsidR="00D332EC" w:rsidRDefault="00D332EC"/>
        </w:tc>
      </w:tr>
    </w:tbl>
    <w:p w:rsidR="00D332EC" w:rsidRDefault="00D332EC"/>
    <w:sectPr w:rsidR="00D332E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2EC"/>
    <w:rsid w:val="00190CD6"/>
    <w:rsid w:val="00D110D0"/>
    <w:rsid w:val="00D3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F7310"/>
  <w15:docId w15:val="{D8FC57DB-669A-4EF0-B823-524A9769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Howard</dc:creator>
  <cp:lastModifiedBy>Victoria Howard</cp:lastModifiedBy>
  <cp:revision>3</cp:revision>
  <dcterms:created xsi:type="dcterms:W3CDTF">2023-05-24T13:12:00Z</dcterms:created>
  <dcterms:modified xsi:type="dcterms:W3CDTF">2023-05-24T13:14:00Z</dcterms:modified>
</cp:coreProperties>
</file>