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A75" w:rsidRDefault="00254A75" w:rsidP="00906466">
      <w:pPr>
        <w:jc w:val="center"/>
        <w:rPr>
          <w:b/>
        </w:rPr>
      </w:pPr>
      <w:r>
        <w:rPr>
          <w:b/>
          <w:noProof/>
          <w:lang w:eastAsia="en-GB"/>
        </w:rPr>
        <w:drawing>
          <wp:anchor distT="0" distB="0" distL="114300" distR="114300" simplePos="0" relativeHeight="251658240" behindDoc="0" locked="0" layoutInCell="1" allowOverlap="1" wp14:anchorId="6CD2E0A4">
            <wp:simplePos x="0" y="0"/>
            <wp:positionH relativeFrom="column">
              <wp:posOffset>7981950</wp:posOffset>
            </wp:positionH>
            <wp:positionV relativeFrom="paragraph">
              <wp:posOffset>68580</wp:posOffset>
            </wp:positionV>
            <wp:extent cx="1276350" cy="8553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855345"/>
                    </a:xfrm>
                    <a:prstGeom prst="rect">
                      <a:avLst/>
                    </a:prstGeom>
                    <a:noFill/>
                  </pic:spPr>
                </pic:pic>
              </a:graphicData>
            </a:graphic>
          </wp:anchor>
        </w:drawing>
      </w:r>
    </w:p>
    <w:p w:rsidR="00254A75" w:rsidRDefault="00254A75" w:rsidP="00906466">
      <w:pPr>
        <w:jc w:val="center"/>
        <w:rPr>
          <w:b/>
        </w:rPr>
      </w:pPr>
    </w:p>
    <w:p w:rsidR="00254A75" w:rsidRDefault="003D18A9" w:rsidP="00254A75">
      <w:pPr>
        <w:jc w:val="center"/>
      </w:pPr>
      <w:proofErr w:type="spellStart"/>
      <w:r w:rsidRPr="003D18A9">
        <w:rPr>
          <w:b/>
        </w:rPr>
        <w:t>Haslington</w:t>
      </w:r>
      <w:proofErr w:type="spellEnd"/>
      <w:r w:rsidRPr="003D18A9">
        <w:rPr>
          <w:b/>
        </w:rPr>
        <w:t xml:space="preserve"> Primary Academy: School Council</w:t>
      </w:r>
      <w:r w:rsidR="00906466">
        <w:br/>
      </w:r>
      <w:r w:rsidRPr="003D18A9">
        <w:rPr>
          <w:b/>
        </w:rPr>
        <w:t xml:space="preserve">Minutes of Meeting: </w:t>
      </w:r>
      <w:r w:rsidR="00C15C7B">
        <w:rPr>
          <w:b/>
        </w:rPr>
        <w:t xml:space="preserve">Tuesday </w:t>
      </w:r>
      <w:r w:rsidR="00503446">
        <w:rPr>
          <w:b/>
        </w:rPr>
        <w:t>24</w:t>
      </w:r>
      <w:r w:rsidR="00C15C7B" w:rsidRPr="00C15C7B">
        <w:rPr>
          <w:b/>
          <w:vertAlign w:val="superscript"/>
        </w:rPr>
        <w:t>th</w:t>
      </w:r>
      <w:r w:rsidR="00C15C7B">
        <w:rPr>
          <w:b/>
        </w:rPr>
        <w:t xml:space="preserve"> </w:t>
      </w:r>
      <w:r w:rsidR="00503446">
        <w:rPr>
          <w:b/>
        </w:rPr>
        <w:t>November</w:t>
      </w:r>
      <w:r w:rsidR="003F1F7D">
        <w:rPr>
          <w:b/>
        </w:rPr>
        <w:t xml:space="preserve"> </w:t>
      </w:r>
      <w:r w:rsidR="00C15C7B">
        <w:rPr>
          <w:b/>
        </w:rPr>
        <w:t>2023</w:t>
      </w:r>
    </w:p>
    <w:p w:rsidR="00F5594D" w:rsidRDefault="003D18A9" w:rsidP="003D18A9">
      <w:r>
        <w:t xml:space="preserve">In Attendance: Mrs Donnelly, </w:t>
      </w:r>
      <w:r w:rsidR="00867E93">
        <w:t xml:space="preserve">Adelyn, Joseph, Robyn, Erin, Oliver, Lily-May, King, Violet, Ella, Archie, Lyla, Ellie, Taylor, Louie, Imogen, Finley, Iona, Oliver. </w:t>
      </w:r>
    </w:p>
    <w:p w:rsidR="00C15C7B" w:rsidRDefault="00F5594D" w:rsidP="003D18A9">
      <w:r>
        <w:t xml:space="preserve">Apologies: </w:t>
      </w:r>
      <w:r w:rsidR="00254A75">
        <w:t>N/A</w:t>
      </w:r>
    </w:p>
    <w:p w:rsidR="003D18A9" w:rsidRDefault="00906466" w:rsidP="003D18A9">
      <w:r>
        <w:br/>
      </w:r>
      <w:r w:rsidR="003D18A9">
        <w:t>All children are welcomed to the meeting and reminded of meeting protocol, e.g. raising hand to speak, being respectful when listening to other people’s views and ideas and showing empathy for those around us. Children are reminded to take notes in School Council Meeting Book so they can feedback to their class.</w:t>
      </w:r>
    </w:p>
    <w:tbl>
      <w:tblPr>
        <w:tblStyle w:val="TableGrid"/>
        <w:tblW w:w="0" w:type="auto"/>
        <w:tblLook w:val="04A0" w:firstRow="1" w:lastRow="0" w:firstColumn="1" w:lastColumn="0" w:noHBand="0" w:noVBand="1"/>
      </w:tblPr>
      <w:tblGrid>
        <w:gridCol w:w="2547"/>
        <w:gridCol w:w="11401"/>
      </w:tblGrid>
      <w:tr w:rsidR="003D18A9" w:rsidTr="003D18A9">
        <w:tc>
          <w:tcPr>
            <w:tcW w:w="2547" w:type="dxa"/>
          </w:tcPr>
          <w:p w:rsidR="003D18A9" w:rsidRDefault="003D18A9" w:rsidP="003D18A9">
            <w:r>
              <w:t xml:space="preserve">Discussion Item </w:t>
            </w:r>
          </w:p>
        </w:tc>
        <w:tc>
          <w:tcPr>
            <w:tcW w:w="11401" w:type="dxa"/>
          </w:tcPr>
          <w:p w:rsidR="003D18A9" w:rsidRDefault="003D18A9" w:rsidP="003D18A9">
            <w:r>
              <w:t>Outcome</w:t>
            </w:r>
          </w:p>
        </w:tc>
      </w:tr>
      <w:tr w:rsidR="003D18A9" w:rsidTr="003D18A9">
        <w:tc>
          <w:tcPr>
            <w:tcW w:w="2547" w:type="dxa"/>
          </w:tcPr>
          <w:p w:rsidR="003D18A9" w:rsidRDefault="007056C0" w:rsidP="003D18A9">
            <w:r>
              <w:t>Christmas Fayre</w:t>
            </w:r>
          </w:p>
        </w:tc>
        <w:tc>
          <w:tcPr>
            <w:tcW w:w="11401" w:type="dxa"/>
          </w:tcPr>
          <w:p w:rsidR="007056C0" w:rsidRDefault="007056C0" w:rsidP="007056C0">
            <w:pPr>
              <w:pStyle w:val="ListParagraph"/>
              <w:numPr>
                <w:ilvl w:val="0"/>
                <w:numId w:val="1"/>
              </w:numPr>
            </w:pPr>
            <w:r>
              <w:t xml:space="preserve">We discussed the upcoming fayre and the children talked about the types of activities/stalls they would like to see: opportunities to buy colouring activities, books, craft areas, throwing sponges at adults, glitter tattoos, face paint, Santa, hook a duck, DVD stall, games to play, Christmas jumper stall, Christmas hat stall, </w:t>
            </w:r>
            <w:proofErr w:type="spellStart"/>
            <w:r w:rsidR="00503446">
              <w:t>Pokemon</w:t>
            </w:r>
            <w:proofErr w:type="spellEnd"/>
            <w:r w:rsidR="00503446">
              <w:t xml:space="preserve"> stall, lucky dip, signs such as ‘the best grandad’, wine stall, fake snow and a place to buy cards. </w:t>
            </w:r>
          </w:p>
        </w:tc>
      </w:tr>
      <w:tr w:rsidR="003D18A9" w:rsidTr="003D18A9">
        <w:tc>
          <w:tcPr>
            <w:tcW w:w="2547" w:type="dxa"/>
          </w:tcPr>
          <w:p w:rsidR="003D18A9" w:rsidRDefault="00540B3F" w:rsidP="003D18A9">
            <w:r>
              <w:t>Thank you</w:t>
            </w:r>
          </w:p>
        </w:tc>
        <w:tc>
          <w:tcPr>
            <w:tcW w:w="11401" w:type="dxa"/>
          </w:tcPr>
          <w:p w:rsidR="00254A75" w:rsidRDefault="002579B2" w:rsidP="002D1C7D">
            <w:pPr>
              <w:pStyle w:val="ListParagraph"/>
              <w:numPr>
                <w:ilvl w:val="0"/>
                <w:numId w:val="3"/>
              </w:numPr>
            </w:pPr>
            <w:r>
              <w:t xml:space="preserve"> </w:t>
            </w:r>
            <w:r w:rsidR="00540B3F">
              <w:t>Mrs Donnelly thanked the council for their support with Children in Need and Anti-Bullying Week.</w:t>
            </w:r>
          </w:p>
        </w:tc>
      </w:tr>
      <w:tr w:rsidR="003D18A9" w:rsidTr="003D18A9">
        <w:tc>
          <w:tcPr>
            <w:tcW w:w="2547" w:type="dxa"/>
          </w:tcPr>
          <w:p w:rsidR="003D18A9" w:rsidRDefault="003D18A9" w:rsidP="003D18A9">
            <w:r>
              <w:t>AOB</w:t>
            </w:r>
          </w:p>
        </w:tc>
        <w:tc>
          <w:tcPr>
            <w:tcW w:w="11401" w:type="dxa"/>
          </w:tcPr>
          <w:p w:rsidR="0018215B" w:rsidRDefault="0018215B" w:rsidP="0018215B">
            <w:pPr>
              <w:pStyle w:val="ListParagraph"/>
              <w:numPr>
                <w:ilvl w:val="0"/>
                <w:numId w:val="4"/>
              </w:numPr>
            </w:pPr>
            <w:r>
              <w:t xml:space="preserve"> </w:t>
            </w:r>
            <w:r w:rsidR="00540B3F">
              <w:t>N/A</w:t>
            </w:r>
            <w:bookmarkStart w:id="0" w:name="_GoBack"/>
            <w:bookmarkEnd w:id="0"/>
          </w:p>
        </w:tc>
      </w:tr>
    </w:tbl>
    <w:p w:rsidR="003D18A9" w:rsidRDefault="003D18A9" w:rsidP="003D18A9"/>
    <w:p w:rsidR="00A3463D" w:rsidRDefault="00A3463D" w:rsidP="003D18A9"/>
    <w:p w:rsidR="00464FEF" w:rsidRDefault="00464FEF" w:rsidP="003D18A9"/>
    <w:p w:rsidR="00464FEF" w:rsidRDefault="00464FEF" w:rsidP="003D18A9"/>
    <w:p w:rsidR="00A3463D" w:rsidRPr="003D18A9" w:rsidRDefault="00A3463D" w:rsidP="00A3463D"/>
    <w:p w:rsidR="009A1ADC" w:rsidRDefault="009A1ADC" w:rsidP="009A1ADC"/>
    <w:p w:rsidR="00A92C1A" w:rsidRDefault="00A92C1A" w:rsidP="009A1ADC"/>
    <w:p w:rsidR="00A92C1A" w:rsidRDefault="00A92C1A" w:rsidP="009A1ADC"/>
    <w:p w:rsidR="00A92C1A" w:rsidRDefault="00A92C1A" w:rsidP="009A1ADC"/>
    <w:p w:rsidR="00A92C1A" w:rsidRDefault="00A92C1A" w:rsidP="009A1ADC"/>
    <w:p w:rsidR="00A92C1A" w:rsidRDefault="00A92C1A" w:rsidP="009A1ADC"/>
    <w:p w:rsidR="00A92C1A" w:rsidRDefault="00A92C1A" w:rsidP="009A1ADC"/>
    <w:p w:rsidR="00A92C1A" w:rsidRDefault="00A92C1A" w:rsidP="009A1ADC"/>
    <w:p w:rsidR="00A92C1A" w:rsidRDefault="00A92C1A" w:rsidP="009A1ADC"/>
    <w:p w:rsidR="00631C1B" w:rsidRDefault="00631C1B" w:rsidP="009A1ADC"/>
    <w:p w:rsidR="00631C1B" w:rsidRPr="003D18A9" w:rsidRDefault="00631C1B" w:rsidP="009A1ADC"/>
    <w:p w:rsidR="00A92C1A" w:rsidRDefault="00A92C1A" w:rsidP="00A92C1A"/>
    <w:p w:rsidR="00A3463D" w:rsidRDefault="00A3463D" w:rsidP="003D18A9"/>
    <w:p w:rsidR="00A92C1A" w:rsidRDefault="00A92C1A" w:rsidP="00A92C1A"/>
    <w:p w:rsidR="00A92C1A" w:rsidRDefault="00A92C1A" w:rsidP="003D18A9"/>
    <w:p w:rsidR="00A92C1A" w:rsidRDefault="00A92C1A" w:rsidP="003D18A9"/>
    <w:p w:rsidR="00A92C1A" w:rsidRPr="003D18A9" w:rsidRDefault="00A92C1A" w:rsidP="003D18A9"/>
    <w:sectPr w:rsidR="00A92C1A" w:rsidRPr="003D18A9" w:rsidSect="003D18A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D1394"/>
    <w:multiLevelType w:val="hybridMultilevel"/>
    <w:tmpl w:val="7ED2D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94F58"/>
    <w:multiLevelType w:val="hybridMultilevel"/>
    <w:tmpl w:val="A56A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834D1"/>
    <w:multiLevelType w:val="hybridMultilevel"/>
    <w:tmpl w:val="002AB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D10AF"/>
    <w:multiLevelType w:val="hybridMultilevel"/>
    <w:tmpl w:val="5910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CA38F5"/>
    <w:multiLevelType w:val="hybridMultilevel"/>
    <w:tmpl w:val="88E67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F453E0"/>
    <w:multiLevelType w:val="hybridMultilevel"/>
    <w:tmpl w:val="22AE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8A9"/>
    <w:rsid w:val="0018215B"/>
    <w:rsid w:val="00254A75"/>
    <w:rsid w:val="002579B2"/>
    <w:rsid w:val="00280139"/>
    <w:rsid w:val="002D1C7D"/>
    <w:rsid w:val="00363EDB"/>
    <w:rsid w:val="003D18A9"/>
    <w:rsid w:val="003F1F7D"/>
    <w:rsid w:val="00426977"/>
    <w:rsid w:val="00464FEF"/>
    <w:rsid w:val="00503446"/>
    <w:rsid w:val="00540B3F"/>
    <w:rsid w:val="005902A3"/>
    <w:rsid w:val="005906F1"/>
    <w:rsid w:val="005B6C44"/>
    <w:rsid w:val="005C6C94"/>
    <w:rsid w:val="005E3D03"/>
    <w:rsid w:val="0061101F"/>
    <w:rsid w:val="00631C1B"/>
    <w:rsid w:val="007056C0"/>
    <w:rsid w:val="0082226C"/>
    <w:rsid w:val="00867E93"/>
    <w:rsid w:val="00906466"/>
    <w:rsid w:val="009A1ADC"/>
    <w:rsid w:val="00A3463D"/>
    <w:rsid w:val="00A92C1A"/>
    <w:rsid w:val="00B926CC"/>
    <w:rsid w:val="00C15C7B"/>
    <w:rsid w:val="00D9267D"/>
    <w:rsid w:val="00D97BF3"/>
    <w:rsid w:val="00F55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2107"/>
  <w15:chartTrackingRefBased/>
  <w15:docId w15:val="{418EB72C-8C64-4894-AF91-868A280C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1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1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Haslington Primary School</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Donnelly</dc:creator>
  <cp:keywords/>
  <dc:description/>
  <cp:lastModifiedBy>Katie Donnelly</cp:lastModifiedBy>
  <cp:revision>3</cp:revision>
  <dcterms:created xsi:type="dcterms:W3CDTF">2023-12-08T14:12:00Z</dcterms:created>
  <dcterms:modified xsi:type="dcterms:W3CDTF">2023-12-08T14:41:00Z</dcterms:modified>
</cp:coreProperties>
</file>